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FC" w:rsidRPr="00657614" w:rsidRDefault="00F83AFC" w:rsidP="00564CCF">
      <w:pPr>
        <w:jc w:val="center"/>
        <w:rPr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A close up of a coinDescription automatically generated" style="width:81pt;height:81pt;visibility:visible">
            <v:imagedata r:id="rId5" o:title=""/>
          </v:shape>
        </w:pict>
      </w:r>
      <w:r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F83AFC" w:rsidRDefault="00F83AFC" w:rsidP="00564CCF">
      <w:pPr>
        <w:spacing w:after="0"/>
        <w:rPr>
          <w:b/>
          <w:bCs/>
          <w:sz w:val="28"/>
          <w:szCs w:val="28"/>
        </w:rPr>
      </w:pPr>
    </w:p>
    <w:p w:rsidR="00F83AFC" w:rsidRPr="00A16352" w:rsidRDefault="00F83AFC" w:rsidP="00564CC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16352">
        <w:rPr>
          <w:rFonts w:ascii="Arial" w:hAnsi="Arial" w:cs="Arial"/>
          <w:b/>
          <w:bCs/>
          <w:sz w:val="28"/>
          <w:szCs w:val="28"/>
        </w:rPr>
        <w:t xml:space="preserve">Lindsey Brock, Chair </w:t>
      </w:r>
    </w:p>
    <w:p w:rsidR="00F83AFC" w:rsidRPr="00A16352" w:rsidRDefault="00F83AFC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 Vice Chair</w:t>
      </w:r>
    </w:p>
    <w:p w:rsidR="00F83AFC" w:rsidRDefault="00F83AFC"/>
    <w:p w:rsidR="00F83AFC" w:rsidRPr="00A16352" w:rsidRDefault="00F83AFC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7.75pt;margin-top:20pt;width:123pt;height:43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" strokeweight=".5pt">
            <v:textbox>
              <w:txbxContent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6352">
                    <w:rPr>
                      <w:rFonts w:ascii="Arial" w:hAnsi="Arial" w:cs="Arial"/>
                      <w:sz w:val="20"/>
                      <w:szCs w:val="20"/>
                    </w:rPr>
                    <w:t>Jessica Baker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Frank Denton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William “W.C” Gentry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Charles Griggs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Chris Hagan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Nick Howland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Heidi Jameson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Emily Lisska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Nelson McCoy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Celestine Mills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Betzy Santiago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Hon. Matt Schellenberg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F94D3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Charter Revision</w:t>
                  </w: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F94D3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Commission Staff</w:t>
                  </w: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94D3F">
                    <w:rPr>
                      <w:rFonts w:ascii="Verdana" w:hAnsi="Verdana" w:cs="Arial"/>
                      <w:sz w:val="16"/>
                      <w:szCs w:val="16"/>
                    </w:rPr>
                    <w:t>Cheryl Brown,</w:t>
                  </w: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94D3F">
                    <w:rPr>
                      <w:rFonts w:ascii="Verdana" w:hAnsi="Verdana" w:cs="Arial"/>
                      <w:sz w:val="16"/>
                      <w:szCs w:val="16"/>
                    </w:rPr>
                    <w:t>Director/Council Secretary</w:t>
                  </w: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94D3F">
                    <w:rPr>
                      <w:rFonts w:ascii="Verdana" w:hAnsi="Verdana" w:cs="Arial"/>
                      <w:sz w:val="16"/>
                      <w:szCs w:val="16"/>
                    </w:rPr>
                    <w:t>Carol Owens</w:t>
                  </w: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94D3F">
                    <w:rPr>
                      <w:rFonts w:ascii="Verdana" w:hAnsi="Verdana" w:cs="Arial"/>
                      <w:sz w:val="16"/>
                      <w:szCs w:val="16"/>
                    </w:rPr>
                    <w:t>Chief of Legislative</w:t>
                  </w: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94D3F">
                    <w:rPr>
                      <w:rFonts w:ascii="Verdana" w:hAnsi="Verdana" w:cs="Arial"/>
                      <w:sz w:val="16"/>
                      <w:szCs w:val="16"/>
                    </w:rPr>
                    <w:t xml:space="preserve">  Services</w:t>
                  </w: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94D3F">
                    <w:rPr>
                      <w:rFonts w:ascii="Verdana" w:hAnsi="Verdana" w:cs="Arial"/>
                      <w:sz w:val="16"/>
                      <w:szCs w:val="16"/>
                    </w:rPr>
                    <w:t>Jessica Mat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t</w:t>
                  </w:r>
                  <w:r w:rsidRPr="00F94D3F">
                    <w:rPr>
                      <w:rFonts w:ascii="Verdana" w:hAnsi="Verdana" w:cs="Arial"/>
                      <w:sz w:val="16"/>
                      <w:szCs w:val="16"/>
                    </w:rPr>
                    <w:t>hews</w:t>
                  </w: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94D3F">
                    <w:rPr>
                      <w:rFonts w:ascii="Verdana" w:hAnsi="Verdana" w:cs="Arial"/>
                      <w:sz w:val="16"/>
                      <w:szCs w:val="16"/>
                    </w:rPr>
                    <w:t>Legislative Services</w:t>
                  </w:r>
                </w:p>
                <w:p w:rsidR="00F83AFC" w:rsidRPr="00F94D3F" w:rsidRDefault="00F83AFC" w:rsidP="008E68BF">
                  <w:pPr>
                    <w:rPr>
                      <w:rFonts w:ascii="Verdana" w:hAnsi="Verdana"/>
                      <w:sz w:val="16"/>
                    </w:rPr>
                  </w:pPr>
                  <w:r w:rsidRPr="00F94D3F">
                    <w:rPr>
                      <w:rFonts w:ascii="Verdana" w:hAnsi="Verdana" w:cs="Arial"/>
                      <w:sz w:val="16"/>
                      <w:szCs w:val="16"/>
                    </w:rPr>
                    <w:t xml:space="preserve">  Supervisor</w:t>
                  </w: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/>
                      <w:sz w:val="16"/>
                    </w:rPr>
                  </w:pPr>
                  <w:r w:rsidRPr="00F94D3F">
                    <w:rPr>
                      <w:rFonts w:ascii="Verdana" w:hAnsi="Verdana"/>
                      <w:sz w:val="16"/>
                    </w:rPr>
                    <w:t>Jeff Clements</w:t>
                  </w: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/>
                      <w:sz w:val="16"/>
                    </w:rPr>
                  </w:pPr>
                  <w:r w:rsidRPr="00F94D3F">
                    <w:rPr>
                      <w:rFonts w:ascii="Verdana" w:hAnsi="Verdana"/>
                      <w:sz w:val="16"/>
                    </w:rPr>
                    <w:t>Chief of Research</w:t>
                  </w: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/>
                      <w:sz w:val="16"/>
                    </w:rPr>
                  </w:pP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/>
                      <w:sz w:val="16"/>
                    </w:rPr>
                  </w:pPr>
                  <w:r w:rsidRPr="00F94D3F">
                    <w:rPr>
                      <w:rFonts w:ascii="Verdana" w:hAnsi="Verdana"/>
                      <w:sz w:val="16"/>
                    </w:rPr>
                    <w:t>Peggy Sidman</w:t>
                  </w:r>
                </w:p>
                <w:p w:rsidR="00F83AFC" w:rsidRPr="00F94D3F" w:rsidRDefault="00F83AFC" w:rsidP="008E68BF">
                  <w:pPr>
                    <w:spacing w:after="0" w:line="240" w:lineRule="auto"/>
                    <w:rPr>
                      <w:rFonts w:ascii="Verdana" w:hAnsi="Verdana"/>
                      <w:sz w:val="16"/>
                    </w:rPr>
                  </w:pPr>
                  <w:r w:rsidRPr="00F94D3F">
                    <w:rPr>
                      <w:rFonts w:ascii="Verdana" w:hAnsi="Verdana"/>
                      <w:sz w:val="16"/>
                    </w:rPr>
                    <w:t>Office of General</w:t>
                  </w:r>
                </w:p>
                <w:p w:rsidR="00F83AFC" w:rsidRPr="00F94D3F" w:rsidRDefault="00F83AFC" w:rsidP="008E68BF">
                  <w:pPr>
                    <w:rPr>
                      <w:rFonts w:ascii="Verdana" w:hAnsi="Verdana"/>
                      <w:sz w:val="16"/>
                    </w:rPr>
                  </w:pPr>
                  <w:r w:rsidRPr="00F94D3F">
                    <w:rPr>
                      <w:rFonts w:ascii="Verdana" w:hAnsi="Verdana"/>
                      <w:sz w:val="16"/>
                    </w:rPr>
                    <w:t xml:space="preserve">  Counsel</w:t>
                  </w: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Paige Johnston</w:t>
                  </w: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Office of General</w:t>
                  </w:r>
                </w:p>
                <w:p w:rsidR="00F83AFC" w:rsidRDefault="00F83AFC" w:rsidP="008E68BF">
                  <w:pPr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  Counsel</w:t>
                  </w:r>
                </w:p>
                <w:p w:rsidR="00F83AFC" w:rsidRDefault="00F83AFC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Verdana" w:hAnsi="Verdana"/>
                      <w:sz w:val="16"/>
                    </w:rPr>
                  </w:pP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Pr="00A16352" w:rsidRDefault="00F83AFC" w:rsidP="008E68B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AFC" w:rsidRDefault="00F83AFC" w:rsidP="008E68BF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A16352">
        <w:rPr>
          <w:rFonts w:ascii="Arial" w:hAnsi="Arial" w:cs="Arial"/>
          <w:b/>
          <w:sz w:val="36"/>
          <w:szCs w:val="36"/>
        </w:rPr>
        <w:t>AGENDA</w:t>
      </w:r>
    </w:p>
    <w:p w:rsidR="00F83AFC" w:rsidRPr="00657614" w:rsidRDefault="00F83AFC" w:rsidP="00564CCF">
      <w:pPr>
        <w:jc w:val="center"/>
        <w:rPr>
          <w:b/>
        </w:rPr>
      </w:pPr>
    </w:p>
    <w:p w:rsidR="00F83AFC" w:rsidRPr="00A16352" w:rsidRDefault="00F83AFC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16</w:t>
      </w:r>
      <w:r w:rsidRPr="00A16352">
        <w:rPr>
          <w:rFonts w:ascii="Arial" w:hAnsi="Arial" w:cs="Arial"/>
          <w:b/>
          <w:sz w:val="24"/>
          <w:szCs w:val="24"/>
        </w:rPr>
        <w:t>, 2019</w:t>
      </w:r>
    </w:p>
    <w:p w:rsidR="00F83AFC" w:rsidRDefault="00F83AFC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</w:t>
      </w:r>
      <w:r w:rsidRPr="00A16352">
        <w:rPr>
          <w:rFonts w:ascii="Arial" w:hAnsi="Arial" w:cs="Arial"/>
          <w:b/>
          <w:sz w:val="24"/>
          <w:szCs w:val="24"/>
        </w:rPr>
        <w:t>0 a.m.</w:t>
      </w:r>
    </w:p>
    <w:p w:rsidR="00F83AFC" w:rsidRPr="00A16352" w:rsidRDefault="00F83AFC" w:rsidP="00564CCF">
      <w:pPr>
        <w:jc w:val="center"/>
        <w:rPr>
          <w:rFonts w:ascii="Arial" w:hAnsi="Arial" w:cs="Arial"/>
          <w:b/>
          <w:sz w:val="24"/>
          <w:szCs w:val="24"/>
        </w:rPr>
      </w:pPr>
    </w:p>
    <w:p w:rsidR="00F83AFC" w:rsidRPr="00A16352" w:rsidRDefault="00F83AFC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F83AFC" w:rsidRPr="00A16352" w:rsidRDefault="00F83AFC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Pledge of Allegiance</w:t>
      </w:r>
    </w:p>
    <w:p w:rsidR="00F83AFC" w:rsidRPr="00A16352" w:rsidRDefault="00F83AFC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Chair’s Introduction</w:t>
      </w:r>
    </w:p>
    <w:p w:rsidR="00F83AFC" w:rsidRDefault="00F83AFC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Presentations by Invited Speakers</w:t>
      </w:r>
    </w:p>
    <w:p w:rsidR="00F83AFC" w:rsidRDefault="00F83AFC" w:rsidP="0090725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John Delaney</w:t>
      </w:r>
    </w:p>
    <w:p w:rsidR="00F83AFC" w:rsidRDefault="00F83AFC" w:rsidP="00907253">
      <w:pPr>
        <w:spacing w:after="0" w:line="240" w:lineRule="auto"/>
        <w:ind w:left="3240"/>
        <w:rPr>
          <w:rFonts w:ascii="Arial" w:hAnsi="Arial" w:cs="Arial"/>
        </w:rPr>
      </w:pPr>
    </w:p>
    <w:p w:rsidR="00F83AFC" w:rsidRDefault="00F83AFC" w:rsidP="0090725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Representative Wyman Duggan</w:t>
      </w:r>
    </w:p>
    <w:p w:rsidR="00F83AFC" w:rsidRPr="00A16352" w:rsidRDefault="00F83AFC" w:rsidP="00907253">
      <w:pPr>
        <w:spacing w:after="0" w:line="240" w:lineRule="auto"/>
        <w:ind w:left="3240"/>
        <w:rPr>
          <w:rFonts w:ascii="Arial" w:hAnsi="Arial" w:cs="Arial"/>
        </w:rPr>
      </w:pPr>
    </w:p>
    <w:p w:rsidR="00F83AFC" w:rsidRDefault="00F83AFC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Public Comment</w:t>
      </w:r>
    </w:p>
    <w:p w:rsidR="00F83AFC" w:rsidRPr="00A16352" w:rsidRDefault="00F83AFC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Commission discussion</w:t>
      </w:r>
    </w:p>
    <w:p w:rsidR="00F83AFC" w:rsidRDefault="00F83AFC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Other Business</w:t>
      </w:r>
    </w:p>
    <w:p w:rsidR="00F83AFC" w:rsidRDefault="00F83AFC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Adjourn</w:t>
      </w:r>
    </w:p>
    <w:p w:rsidR="00F83AFC" w:rsidRPr="00A16352" w:rsidRDefault="00F83AFC" w:rsidP="009159E8">
      <w:pPr>
        <w:ind w:left="2250"/>
        <w:rPr>
          <w:rFonts w:ascii="Arial" w:hAnsi="Arial" w:cs="Arial"/>
        </w:rPr>
      </w:pPr>
    </w:p>
    <w:p w:rsidR="00F83AFC" w:rsidRPr="009159E8" w:rsidRDefault="00F83AFC" w:rsidP="009159E8">
      <w:pPr>
        <w:tabs>
          <w:tab w:val="left" w:pos="3015"/>
        </w:tabs>
      </w:pPr>
    </w:p>
    <w:sectPr w:rsidR="00F83AFC" w:rsidRPr="009159E8" w:rsidSect="0068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CCF"/>
    <w:rsid w:val="00105F8C"/>
    <w:rsid w:val="001C7C3D"/>
    <w:rsid w:val="002163B2"/>
    <w:rsid w:val="0022399A"/>
    <w:rsid w:val="00263156"/>
    <w:rsid w:val="00267847"/>
    <w:rsid w:val="002C5AC8"/>
    <w:rsid w:val="00401B93"/>
    <w:rsid w:val="00447F2C"/>
    <w:rsid w:val="004C4996"/>
    <w:rsid w:val="004C6266"/>
    <w:rsid w:val="00564CCF"/>
    <w:rsid w:val="005843E7"/>
    <w:rsid w:val="005A6DFB"/>
    <w:rsid w:val="00657614"/>
    <w:rsid w:val="00681658"/>
    <w:rsid w:val="006A4563"/>
    <w:rsid w:val="00860B72"/>
    <w:rsid w:val="008E68BF"/>
    <w:rsid w:val="00907253"/>
    <w:rsid w:val="009159E8"/>
    <w:rsid w:val="00A16352"/>
    <w:rsid w:val="00A60E4A"/>
    <w:rsid w:val="00AF55F5"/>
    <w:rsid w:val="00BB727B"/>
    <w:rsid w:val="00BF55C1"/>
    <w:rsid w:val="00C81791"/>
    <w:rsid w:val="00DA03F7"/>
    <w:rsid w:val="00EC0BCF"/>
    <w:rsid w:val="00EF1EC1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50</Words>
  <Characters>288</Characters>
  <Application>Microsoft Office Word</Application>
  <DocSecurity>0</DocSecurity>
  <Lines>0</Lines>
  <Paragraphs>0</Paragraphs>
  <ScaleCrop>false</ScaleCrop>
  <Company>City of Jacksonville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CHARTER REVISION COMMISSION</dc:title>
  <dc:subject/>
  <dc:creator/>
  <cp:keywords/>
  <dc:description/>
  <cp:lastModifiedBy>COwens</cp:lastModifiedBy>
  <cp:revision>5</cp:revision>
  <dcterms:created xsi:type="dcterms:W3CDTF">2019-08-14T20:07:00Z</dcterms:created>
  <dcterms:modified xsi:type="dcterms:W3CDTF">2019-08-14T20:33:00Z</dcterms:modified>
</cp:coreProperties>
</file>